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D04A" w14:textId="56078B83" w:rsidR="00096E14" w:rsidRDefault="00837DAC" w:rsidP="00096E14">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Double blind peer review</w:t>
      </w:r>
    </w:p>
    <w:p w14:paraId="20C203BC" w14:textId="738AF83A" w:rsidR="00844A6C" w:rsidRDefault="00844A6C" w:rsidP="00844A6C">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Title Page &amp; Statements</w:t>
      </w:r>
    </w:p>
    <w:p w14:paraId="4E15F7AC" w14:textId="77777777" w:rsidR="00844A6C" w:rsidRPr="00AB3D81" w:rsidRDefault="00844A6C" w:rsidP="00837DAC">
      <w:pPr>
        <w:keepNext/>
        <w:spacing w:after="120" w:line="240" w:lineRule="auto"/>
        <w:ind w:left="576" w:hanging="576"/>
        <w:jc w:val="center"/>
        <w:outlineLvl w:val="1"/>
        <w:rPr>
          <w:rFonts w:ascii="Cambria" w:eastAsia="Times New Roman" w:hAnsi="Cambria"/>
          <w:b/>
          <w:bCs/>
          <w:i/>
          <w:iCs/>
          <w:sz w:val="28"/>
          <w:szCs w:val="28"/>
          <w:lang w:val="en-US" w:eastAsia="de-CH"/>
        </w:rPr>
      </w:pPr>
    </w:p>
    <w:p w14:paraId="3BCB5A0D" w14:textId="77777777" w:rsidR="00837DAC" w:rsidRPr="00AB3D81" w:rsidRDefault="00837DAC" w:rsidP="00837DAC">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Manuscript Title</w:t>
      </w:r>
      <w:r>
        <w:rPr>
          <w:rFonts w:ascii="Cambria" w:eastAsia="Times New Roman" w:hAnsi="Cambria"/>
          <w:b/>
          <w:bCs/>
          <w:i/>
          <w:iCs/>
          <w:sz w:val="28"/>
          <w:szCs w:val="28"/>
          <w:lang w:val="en-US" w:eastAsia="de-CH"/>
        </w:rPr>
        <w:t xml:space="preserve"> </w:t>
      </w:r>
    </w:p>
    <w:p w14:paraId="034A7307" w14:textId="77777777" w:rsidR="00837DAC" w:rsidRPr="00AB3D81" w:rsidRDefault="00837DAC" w:rsidP="00837DAC">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A2B7FE6" w14:textId="77777777" w:rsidR="00837DAC" w:rsidRPr="00AB3D81" w:rsidRDefault="00837DAC" w:rsidP="00837DAC">
      <w:pPr>
        <w:spacing w:after="120" w:line="360" w:lineRule="auto"/>
        <w:rPr>
          <w:lang w:val="en-US" w:eastAsia="de-CH"/>
        </w:rPr>
      </w:pPr>
    </w:p>
    <w:p w14:paraId="51D688C7" w14:textId="77777777" w:rsidR="00837DAC" w:rsidRPr="00AB3D81" w:rsidRDefault="00837DAC" w:rsidP="00837DAC">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2E4A0C31" w14:textId="77777777" w:rsidR="00837DAC" w:rsidRPr="00AB3D81" w:rsidRDefault="00837DAC" w:rsidP="00837DAC">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69C27BBB" w14:textId="77777777" w:rsidR="00837DAC" w:rsidRPr="00AB3D81" w:rsidRDefault="00837DAC" w:rsidP="00837DAC">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65119D28" w14:textId="77777777" w:rsidR="00837DAC" w:rsidRPr="00AB3D81" w:rsidRDefault="00837DAC" w:rsidP="00837DAC">
      <w:pPr>
        <w:spacing w:after="120" w:line="240" w:lineRule="auto"/>
        <w:rPr>
          <w:lang w:val="en-US" w:eastAsia="de-CH"/>
        </w:rPr>
      </w:pPr>
    </w:p>
    <w:p w14:paraId="6FC6FAC5" w14:textId="77777777" w:rsidR="00837DAC" w:rsidRPr="00AB3D81" w:rsidRDefault="00837DAC" w:rsidP="00837DAC">
      <w:pPr>
        <w:spacing w:after="120" w:line="240" w:lineRule="auto"/>
        <w:rPr>
          <w:lang w:val="en-US" w:eastAsia="de-CH"/>
        </w:rPr>
      </w:pPr>
    </w:p>
    <w:p w14:paraId="3F8F3F58" w14:textId="77777777" w:rsidR="00837DAC" w:rsidRPr="00AB3D81" w:rsidRDefault="00837DAC" w:rsidP="00837DAC">
      <w:pPr>
        <w:spacing w:after="120" w:line="360" w:lineRule="auto"/>
        <w:rPr>
          <w:lang w:val="en-US" w:eastAsia="de-CH"/>
        </w:rPr>
      </w:pPr>
      <w:r w:rsidRPr="00AB3D81">
        <w:rPr>
          <w:lang w:val="en-US" w:eastAsia="de-CH"/>
        </w:rPr>
        <w:t>Short Title: to be used as running head</w:t>
      </w:r>
    </w:p>
    <w:p w14:paraId="757DDC78" w14:textId="77777777" w:rsidR="00837DAC" w:rsidRPr="00AB3D81" w:rsidRDefault="00837DAC" w:rsidP="00837DAC">
      <w:pPr>
        <w:spacing w:after="120" w:line="360" w:lineRule="auto"/>
        <w:rPr>
          <w:lang w:val="en-US" w:eastAsia="de-CH"/>
        </w:rPr>
      </w:pPr>
    </w:p>
    <w:p w14:paraId="787FEF10" w14:textId="77777777" w:rsidR="00837DAC" w:rsidRPr="00AB3D81" w:rsidRDefault="00837DAC" w:rsidP="00837DAC">
      <w:pPr>
        <w:spacing w:after="120" w:line="360" w:lineRule="auto"/>
        <w:rPr>
          <w:lang w:val="en-US" w:eastAsia="de-CH"/>
        </w:rPr>
      </w:pPr>
      <w:r w:rsidRPr="00AB3D81">
        <w:rPr>
          <w:lang w:val="en-US" w:eastAsia="de-CH"/>
        </w:rPr>
        <w:t>Corresponding Author:</w:t>
      </w:r>
    </w:p>
    <w:p w14:paraId="5F03223C" w14:textId="2B3BE966" w:rsidR="00837DAC" w:rsidRPr="00AB3D81" w:rsidRDefault="00820AA5" w:rsidP="00837DAC">
      <w:pPr>
        <w:spacing w:after="120" w:line="360" w:lineRule="auto"/>
        <w:rPr>
          <w:lang w:val="en-US" w:eastAsia="de-CH"/>
        </w:rPr>
      </w:pPr>
      <w:r>
        <w:rPr>
          <w:lang w:val="en-US" w:eastAsia="de-CH"/>
        </w:rPr>
        <w:t>First and last</w:t>
      </w:r>
      <w:r w:rsidR="00837DAC" w:rsidRPr="00AB3D81">
        <w:rPr>
          <w:lang w:val="en-US" w:eastAsia="de-CH"/>
        </w:rPr>
        <w:t xml:space="preserve"> name</w:t>
      </w:r>
    </w:p>
    <w:p w14:paraId="6E93577A" w14:textId="77777777" w:rsidR="00837DAC" w:rsidRPr="00AB3D81" w:rsidRDefault="00837DAC" w:rsidP="00837DAC">
      <w:pPr>
        <w:spacing w:after="120" w:line="360" w:lineRule="auto"/>
        <w:rPr>
          <w:lang w:val="en-US" w:eastAsia="de-CH"/>
        </w:rPr>
      </w:pPr>
      <w:r w:rsidRPr="00AB3D81">
        <w:rPr>
          <w:lang w:val="en-US" w:eastAsia="de-CH"/>
        </w:rPr>
        <w:t>E-mail:</w:t>
      </w:r>
    </w:p>
    <w:p w14:paraId="40831ABC" w14:textId="77777777" w:rsidR="00820AA5" w:rsidRDefault="00820AA5" w:rsidP="00837DAC">
      <w:pPr>
        <w:spacing w:after="120" w:line="360" w:lineRule="auto"/>
        <w:rPr>
          <w:lang w:val="en-US" w:eastAsia="de-CH"/>
        </w:rPr>
      </w:pPr>
    </w:p>
    <w:p w14:paraId="245C10DD" w14:textId="4E28C500" w:rsidR="00837DAC" w:rsidRDefault="00837DAC" w:rsidP="00837DAC">
      <w:pPr>
        <w:spacing w:after="120" w:line="360" w:lineRule="auto"/>
        <w:rPr>
          <w:lang w:val="en-US" w:eastAsia="de-CH"/>
        </w:rPr>
      </w:pPr>
      <w:r w:rsidRPr="00AB3D81">
        <w:rPr>
          <w:lang w:val="en-US" w:eastAsia="de-CH"/>
        </w:rPr>
        <w:t>Keywords: Please provide 3–5 keywords highlighting the most important points of your paper.</w:t>
      </w:r>
      <w:r w:rsidR="00F46F51">
        <w:rPr>
          <w:lang w:val="en-US" w:eastAsia="de-CH"/>
        </w:rPr>
        <w:br/>
      </w:r>
    </w:p>
    <w:p w14:paraId="7D35069D" w14:textId="534661F5" w:rsidR="00F46F51" w:rsidRDefault="00F46F51" w:rsidP="00F46F51">
      <w:pPr>
        <w:keepNext/>
        <w:spacing w:after="120" w:line="360" w:lineRule="auto"/>
        <w:ind w:left="864" w:hanging="864"/>
        <w:outlineLvl w:val="3"/>
        <w:rPr>
          <w:rFonts w:ascii="Cambria" w:eastAsia="Times New Roman" w:hAnsi="Cambria"/>
          <w:b/>
          <w:bCs/>
          <w:sz w:val="24"/>
          <w:szCs w:val="28"/>
          <w:lang w:val="en-US" w:eastAsia="de-CH"/>
        </w:rPr>
      </w:pPr>
      <w:r>
        <w:rPr>
          <w:rFonts w:ascii="Cambria" w:eastAsia="Times New Roman" w:hAnsi="Cambria"/>
          <w:b/>
          <w:bCs/>
          <w:i/>
          <w:sz w:val="24"/>
          <w:szCs w:val="28"/>
          <w:lang w:val="en-US" w:eastAsia="de-CH"/>
        </w:rPr>
        <w:t>Author</w:t>
      </w:r>
      <w:r>
        <w:rPr>
          <w:rFonts w:ascii="Cambria" w:eastAsia="Times New Roman" w:hAnsi="Cambria"/>
          <w:b/>
          <w:bCs/>
          <w:sz w:val="24"/>
          <w:szCs w:val="28"/>
          <w:lang w:val="en-US" w:eastAsia="de-CH"/>
        </w:rPr>
        <w:t>, City</w:t>
      </w:r>
    </w:p>
    <w:p w14:paraId="0DEEE069" w14:textId="77777777" w:rsidR="00C54797" w:rsidRPr="00AB3D81" w:rsidRDefault="00C54797" w:rsidP="00837DAC">
      <w:pPr>
        <w:spacing w:after="120" w:line="360" w:lineRule="auto"/>
        <w:rPr>
          <w:lang w:val="en-US" w:eastAsia="de-CH"/>
        </w:rPr>
      </w:pPr>
    </w:p>
    <w:p w14:paraId="7AFFACFF" w14:textId="77777777" w:rsidR="00837DAC" w:rsidRPr="00AB3D81" w:rsidRDefault="00837DAC" w:rsidP="00837DAC">
      <w:pPr>
        <w:shd w:val="clear" w:color="auto" w:fill="FCFCFC"/>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t>Statements</w:t>
      </w:r>
    </w:p>
    <w:p w14:paraId="73B3C179" w14:textId="77777777" w:rsidR="00A967C9" w:rsidRDefault="00A967C9" w:rsidP="00A967C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7"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547A25D3" w14:textId="4B89D45E" w:rsidR="00096E14" w:rsidRPr="00AB3D81" w:rsidRDefault="00F46F51" w:rsidP="00837DAC">
      <w:pPr>
        <w:pStyle w:val="Standardunter5"/>
        <w:spacing w:before="0" w:line="360" w:lineRule="auto"/>
        <w:ind w:left="0"/>
      </w:pPr>
      <w:r>
        <w:br/>
      </w:r>
      <w:r>
        <w:br/>
      </w:r>
    </w:p>
    <w:p w14:paraId="3FB69194" w14:textId="77777777" w:rsidR="00837DAC" w:rsidRPr="00AB3D81" w:rsidRDefault="00837DAC" w:rsidP="00837DAC">
      <w:pPr>
        <w:pStyle w:val="Standardunter5"/>
        <w:spacing w:before="0" w:line="360" w:lineRule="auto"/>
        <w:ind w:left="0"/>
      </w:pPr>
      <w:bookmarkStart w:id="0" w:name="_Toc472330564"/>
      <w:r w:rsidRPr="00AB3D81">
        <w:rPr>
          <w:rFonts w:ascii="Cambria" w:eastAsia="Times New Roman" w:hAnsi="Cambria"/>
          <w:b/>
          <w:bCs/>
          <w:sz w:val="24"/>
          <w:szCs w:val="28"/>
          <w:lang w:eastAsia="de-CH"/>
        </w:rPr>
        <w:lastRenderedPageBreak/>
        <w:t>A</w:t>
      </w:r>
      <w:bookmarkStart w:id="1" w:name="_Toc472330563"/>
      <w:r w:rsidRPr="00AB3D81">
        <w:rPr>
          <w:rFonts w:ascii="Cambria" w:eastAsia="Times New Roman" w:hAnsi="Cambria"/>
          <w:b/>
          <w:bCs/>
          <w:sz w:val="24"/>
          <w:szCs w:val="28"/>
          <w:lang w:eastAsia="de-CH"/>
        </w:rPr>
        <w:t>cknowledgement</w:t>
      </w:r>
      <w:bookmarkEnd w:id="1"/>
      <w:r w:rsidRPr="00AB3D81">
        <w:rPr>
          <w:rFonts w:ascii="Cambria" w:eastAsia="Times New Roman" w:hAnsi="Cambria"/>
          <w:b/>
          <w:bCs/>
          <w:sz w:val="24"/>
          <w:szCs w:val="28"/>
          <w:lang w:eastAsia="de-CH"/>
        </w:rPr>
        <w:t xml:space="preserve"> (optional)</w:t>
      </w:r>
    </w:p>
    <w:p w14:paraId="077F9CC7" w14:textId="77777777" w:rsidR="00CB08E9" w:rsidRPr="00234467" w:rsidRDefault="00CB08E9" w:rsidP="00CB08E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8890087" w14:textId="77777777" w:rsidR="00096E14" w:rsidRPr="00AB3D81" w:rsidRDefault="00096E14" w:rsidP="00837DAC">
      <w:pPr>
        <w:pStyle w:val="Standardunter5"/>
        <w:spacing w:before="0" w:line="360" w:lineRule="auto"/>
        <w:ind w:left="0"/>
      </w:pPr>
    </w:p>
    <w:p w14:paraId="3B769764" w14:textId="77777777" w:rsidR="00837DAC" w:rsidRPr="00AB3D81" w:rsidRDefault="00837DAC" w:rsidP="00837DAC">
      <w:pPr>
        <w:pStyle w:val="Heading6"/>
        <w:spacing w:before="0" w:after="120" w:line="360" w:lineRule="auto"/>
        <w:ind w:left="0"/>
        <w:rPr>
          <w:lang w:val="en-US"/>
        </w:rPr>
      </w:pPr>
      <w:bookmarkStart w:id="2" w:name="_Toc472330565"/>
      <w:bookmarkEnd w:id="0"/>
      <w:r>
        <w:rPr>
          <w:rFonts w:ascii="Cambria" w:hAnsi="Cambria"/>
          <w:sz w:val="24"/>
          <w:szCs w:val="28"/>
          <w:lang w:val="en-US" w:eastAsia="de-CH"/>
        </w:rPr>
        <w:t>Conflict of Interest</w:t>
      </w:r>
      <w:r w:rsidRPr="00AB3D81">
        <w:rPr>
          <w:rFonts w:ascii="Cambria" w:hAnsi="Cambria"/>
          <w:sz w:val="24"/>
          <w:szCs w:val="28"/>
          <w:lang w:val="en-US" w:eastAsia="de-CH"/>
        </w:rPr>
        <w:t xml:space="preserve"> Statement</w:t>
      </w:r>
      <w:bookmarkEnd w:id="2"/>
    </w:p>
    <w:p w14:paraId="2D5E7C2C" w14:textId="77777777" w:rsidR="00736C29" w:rsidRDefault="00736C29" w:rsidP="00736C29">
      <w:pPr>
        <w:pStyle w:val="Standardunter5"/>
        <w:spacing w:before="0" w:line="360" w:lineRule="auto"/>
        <w:ind w:left="0"/>
        <w:rPr>
          <w:rFonts w:asciiTheme="minorHAnsi" w:hAnsiTheme="minorHAnsi" w:cstheme="minorBidi"/>
        </w:rPr>
      </w:pPr>
      <w:r w:rsidRPr="1C1BE0D1">
        <w:rPr>
          <w:rFonts w:asciiTheme="minorHAnsi" w:hAnsiTheme="minorHAnsi" w:cstheme="minorBidi"/>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1F358B09" w14:textId="77777777" w:rsidR="00096E14" w:rsidRPr="00AB3D81" w:rsidRDefault="00096E14" w:rsidP="00837DAC">
      <w:pPr>
        <w:pStyle w:val="Standardunter5"/>
        <w:spacing w:before="0" w:line="360" w:lineRule="auto"/>
        <w:ind w:left="0"/>
      </w:pPr>
    </w:p>
    <w:p w14:paraId="7BFBD6C2" w14:textId="77777777" w:rsidR="00837DAC" w:rsidRPr="00AB3D81" w:rsidRDefault="00837DAC" w:rsidP="00837DAC">
      <w:pPr>
        <w:pStyle w:val="Heading6"/>
        <w:spacing w:before="0" w:after="120" w:line="360" w:lineRule="auto"/>
        <w:ind w:left="0"/>
        <w:rPr>
          <w:lang w:val="en-US"/>
        </w:rPr>
      </w:pPr>
      <w:bookmarkStart w:id="3" w:name="_Toc472330566"/>
      <w:r w:rsidRPr="00AB3D81">
        <w:rPr>
          <w:rFonts w:ascii="Cambria" w:hAnsi="Cambria"/>
          <w:sz w:val="24"/>
          <w:szCs w:val="28"/>
          <w:lang w:val="en-US" w:eastAsia="de-CH"/>
        </w:rPr>
        <w:t>Funding Sources</w:t>
      </w:r>
      <w:bookmarkEnd w:id="3"/>
    </w:p>
    <w:p w14:paraId="64238839" w14:textId="208F9194" w:rsidR="00096E14" w:rsidRDefault="006F64A9" w:rsidP="00837DAC">
      <w:pPr>
        <w:shd w:val="clear" w:color="auto" w:fill="FCFCFC"/>
        <w:spacing w:after="120" w:line="360" w:lineRule="auto"/>
        <w:rPr>
          <w:lang w:val="en-US"/>
        </w:rPr>
      </w:pPr>
      <w:bookmarkStart w:id="4" w:name="_Toc472330568"/>
      <w:r w:rsidRPr="006F64A9">
        <w:rPr>
          <w:lang w:val="en-US"/>
        </w:rPr>
        <w:t>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role  in the design, data collection, data analysis, and reporting of this study." 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66BBFAD7" w14:textId="77777777" w:rsidR="006F64A9" w:rsidRPr="00AB3D81" w:rsidRDefault="006F64A9" w:rsidP="00837DAC">
      <w:pPr>
        <w:shd w:val="clear" w:color="auto" w:fill="FCFCFC"/>
        <w:spacing w:after="120" w:line="360" w:lineRule="auto"/>
        <w:rPr>
          <w:lang w:val="en-US"/>
        </w:rPr>
      </w:pPr>
    </w:p>
    <w:p w14:paraId="24259F61" w14:textId="77777777" w:rsidR="00837DAC" w:rsidRPr="00AB3D81" w:rsidRDefault="00837DAC" w:rsidP="00837DAC">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4"/>
    </w:p>
    <w:p w14:paraId="43F9A5AC" w14:textId="77777777" w:rsidR="00A96825" w:rsidRDefault="00A96825" w:rsidP="00A96825">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8" w:tgtFrame="_blank" w:tooltip="Ursprüngliche URL: http://www.icmje.org/recommendations/browse/roles-and-responsibilities/defining-the-role-of-authors-and-contributors.html. Klicken oder tippen Sie, wenn Sie diesem Link Vertrauen." w:history="1">
        <w:hyperlink r:id="rId9"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5CF33018" w14:textId="77777777" w:rsidR="00096E14" w:rsidRPr="002F26A3" w:rsidRDefault="00096E14" w:rsidP="00837DAC">
      <w:pPr>
        <w:spacing w:after="120" w:line="360" w:lineRule="auto"/>
        <w:rPr>
          <w:rFonts w:eastAsia="Times New Roman"/>
          <w:lang w:val="en-US"/>
        </w:rPr>
      </w:pPr>
    </w:p>
    <w:p w14:paraId="6B965E35" w14:textId="77777777" w:rsidR="00A953DF" w:rsidRPr="00AB3D81" w:rsidRDefault="00A953DF" w:rsidP="00A953DF">
      <w:pPr>
        <w:suppressLineNumbers/>
        <w:spacing w:after="120" w:line="360" w:lineRule="auto"/>
        <w:rPr>
          <w:lang w:val="en-US"/>
        </w:rPr>
      </w:pPr>
      <w:r w:rsidRPr="00AB3D81">
        <w:rPr>
          <w:rFonts w:ascii="Cambria" w:eastAsia="Times New Roman" w:hAnsi="Cambria"/>
          <w:b/>
          <w:bCs/>
          <w:sz w:val="26"/>
          <w:szCs w:val="26"/>
          <w:lang w:val="en-US" w:eastAsia="de-CH"/>
        </w:rPr>
        <w:t>References [Numerical]</w:t>
      </w:r>
    </w:p>
    <w:p w14:paraId="67190590" w14:textId="0EB7AEC6" w:rsidR="00A953DF" w:rsidRDefault="00A953DF" w:rsidP="00837DAC">
      <w:pPr>
        <w:keepNext/>
        <w:spacing w:after="120" w:line="360" w:lineRule="auto"/>
        <w:outlineLvl w:val="2"/>
        <w:rPr>
          <w:rFonts w:asciiTheme="minorHAnsi" w:hAnsiTheme="minorHAnsi" w:cstheme="minorHAnsi"/>
          <w:lang w:val="en-US" w:eastAsia="en-GB"/>
        </w:rPr>
      </w:pPr>
      <w:r w:rsidRPr="00570F34">
        <w:rPr>
          <w:rFonts w:asciiTheme="minorHAnsi" w:hAnsiTheme="minorHAnsi" w:cstheme="minorHAnsi"/>
          <w:b/>
          <w:bCs/>
          <w:lang w:val="en-US" w:eastAsia="en-GB"/>
        </w:rPr>
        <w:t>Only applicable if referring to preprint versions of your work that would be identifiable if included in the main references.</w:t>
      </w:r>
      <w:r>
        <w:rPr>
          <w:rFonts w:asciiTheme="minorHAnsi" w:hAnsiTheme="minorHAnsi" w:cstheme="minorHAnsi"/>
          <w:lang w:val="en-US" w:eastAsia="en-GB"/>
        </w:rPr>
        <w:t xml:space="preserve"> </w:t>
      </w:r>
      <w:r w:rsidR="00AE5EF4" w:rsidRPr="00AE5EF4">
        <w:rPr>
          <w:rFonts w:asciiTheme="minorHAnsi" w:hAnsiTheme="minorHAnsi" w:cstheme="minorHAnsi"/>
          <w:lang w:val="en-US" w:eastAsia="en-GB"/>
        </w:rPr>
        <w:t>Please be aware that the Editorial Office does not edit manuscripts before sending them out for review, therefore you include author information or potentially identifiable information</w:t>
      </w:r>
      <w:r w:rsidR="00BE0B7E">
        <w:rPr>
          <w:rFonts w:asciiTheme="minorHAnsi" w:hAnsiTheme="minorHAnsi" w:cstheme="minorHAnsi"/>
          <w:lang w:val="en-US" w:eastAsia="en-GB"/>
        </w:rPr>
        <w:t xml:space="preserve"> in the manuscript text</w:t>
      </w:r>
      <w:r w:rsidR="00AE5EF4" w:rsidRPr="00AE5EF4">
        <w:rPr>
          <w:rFonts w:asciiTheme="minorHAnsi" w:hAnsiTheme="minorHAnsi" w:cstheme="minorHAnsi"/>
          <w:lang w:val="en-US" w:eastAsia="en-GB"/>
        </w:rPr>
        <w:t xml:space="preserve"> at your own risk and accept that this will be visible to reviewers.</w:t>
      </w:r>
    </w:p>
    <w:p w14:paraId="6E792BBC" w14:textId="77777777" w:rsidR="00570F34" w:rsidRDefault="00570F34" w:rsidP="00570F34">
      <w:pPr>
        <w:spacing w:after="120" w:line="360" w:lineRule="auto"/>
        <w:rPr>
          <w:rFonts w:asciiTheme="minorHAnsi" w:hAnsiTheme="minorHAnsi" w:cstheme="minorBidi"/>
          <w:lang w:val="en-GB"/>
        </w:rPr>
      </w:pPr>
    </w:p>
    <w:p w14:paraId="09FCB131" w14:textId="5E048542" w:rsidR="00570F34" w:rsidRPr="00234467" w:rsidRDefault="00570F34" w:rsidP="00570F34">
      <w:pPr>
        <w:spacing w:after="120" w:line="360" w:lineRule="auto"/>
        <w:rPr>
          <w:rFonts w:asciiTheme="minorHAnsi" w:hAnsiTheme="minorHAnsi" w:cstheme="minorBidi"/>
          <w:lang w:val="en-GB"/>
        </w:rPr>
      </w:pPr>
      <w:r w:rsidRPr="1C1BE0D1">
        <w:rPr>
          <w:rFonts w:asciiTheme="minorHAnsi" w:hAnsiTheme="minorHAnsi" w:cstheme="minorBidi"/>
          <w:lang w:val="en-GB"/>
        </w:rPr>
        <w:t>References in the text should be identified sequentially using Arabic numerals [in square brackets]. </w:t>
      </w:r>
    </w:p>
    <w:p w14:paraId="3E264A7D" w14:textId="77777777" w:rsidR="00570F34" w:rsidRPr="00234467" w:rsidRDefault="00570F34" w:rsidP="00570F34">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704D97B" w14:textId="77777777" w:rsidR="00353EDB" w:rsidRPr="00837DAC" w:rsidRDefault="00353EDB" w:rsidP="00570F34">
      <w:pPr>
        <w:spacing w:after="120" w:line="360" w:lineRule="auto"/>
        <w:rPr>
          <w:lang w:val="en-US"/>
        </w:rPr>
      </w:pPr>
    </w:p>
    <w:sectPr w:rsidR="00353EDB" w:rsidRPr="0083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zQ0NjY2ARLmpko6SsGpxcWZ+XkgBaa1AIc0MAIsAAAA"/>
  </w:docVars>
  <w:rsids>
    <w:rsidRoot w:val="00837DAC"/>
    <w:rsid w:val="00096E14"/>
    <w:rsid w:val="000D42A7"/>
    <w:rsid w:val="000D6395"/>
    <w:rsid w:val="00115CB5"/>
    <w:rsid w:val="001536B5"/>
    <w:rsid w:val="00175246"/>
    <w:rsid w:val="00177786"/>
    <w:rsid w:val="00353EDB"/>
    <w:rsid w:val="003D735F"/>
    <w:rsid w:val="00415C78"/>
    <w:rsid w:val="00434A61"/>
    <w:rsid w:val="00526E3B"/>
    <w:rsid w:val="00564D94"/>
    <w:rsid w:val="00570F34"/>
    <w:rsid w:val="006006CE"/>
    <w:rsid w:val="006162D7"/>
    <w:rsid w:val="006F64A9"/>
    <w:rsid w:val="00700307"/>
    <w:rsid w:val="00705091"/>
    <w:rsid w:val="00736C29"/>
    <w:rsid w:val="00820AA5"/>
    <w:rsid w:val="00837DAC"/>
    <w:rsid w:val="00844A6C"/>
    <w:rsid w:val="009461BA"/>
    <w:rsid w:val="009F4207"/>
    <w:rsid w:val="00A953DF"/>
    <w:rsid w:val="00A967C9"/>
    <w:rsid w:val="00A96825"/>
    <w:rsid w:val="00AE5EF4"/>
    <w:rsid w:val="00B9242C"/>
    <w:rsid w:val="00BE0B7E"/>
    <w:rsid w:val="00C54797"/>
    <w:rsid w:val="00CB08E9"/>
    <w:rsid w:val="00D97EC7"/>
    <w:rsid w:val="00DA641E"/>
    <w:rsid w:val="00E377BD"/>
    <w:rsid w:val="00EB5B36"/>
    <w:rsid w:val="00F2694F"/>
    <w:rsid w:val="00F46F51"/>
    <w:rsid w:val="00FB48B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0D4"/>
  <w15:docId w15:val="{2E4A781F-E0D7-4F06-8178-FBE8905C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AC"/>
    <w:rPr>
      <w:rFonts w:ascii="Calibri" w:eastAsia="Calibri" w:hAnsi="Calibri" w:cs="Times New Roman"/>
      <w:lang w:val="de-CH"/>
    </w:rPr>
  </w:style>
  <w:style w:type="paragraph" w:styleId="Heading6">
    <w:name w:val="heading 6"/>
    <w:basedOn w:val="Normal"/>
    <w:next w:val="Normal"/>
    <w:link w:val="Heading6Char"/>
    <w:uiPriority w:val="9"/>
    <w:unhideWhenUsed/>
    <w:qFormat/>
    <w:rsid w:val="00837DAC"/>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7DAC"/>
    <w:rPr>
      <w:rFonts w:ascii="Calibri" w:eastAsia="Times New Roman" w:hAnsi="Calibri" w:cs="Times New Roman"/>
      <w:b/>
      <w:bCs/>
      <w:lang w:val="de-CH"/>
    </w:rPr>
  </w:style>
  <w:style w:type="character" w:styleId="Hyperlink">
    <w:name w:val="Hyperlink"/>
    <w:uiPriority w:val="99"/>
    <w:unhideWhenUsed/>
    <w:rsid w:val="00837DAC"/>
    <w:rPr>
      <w:color w:val="0000FF"/>
      <w:u w:val="single"/>
    </w:rPr>
  </w:style>
  <w:style w:type="paragraph" w:customStyle="1" w:styleId="Standardunter5">
    <w:name w:val="Standard unter Ü5"/>
    <w:basedOn w:val="Normal"/>
    <w:qFormat/>
    <w:rsid w:val="00837DAC"/>
    <w:pPr>
      <w:spacing w:before="120" w:after="120"/>
      <w:ind w:left="709"/>
    </w:pPr>
    <w:rPr>
      <w:lang w:val="en-US"/>
    </w:rPr>
  </w:style>
  <w:style w:type="character" w:styleId="CommentReference">
    <w:name w:val="annotation reference"/>
    <w:basedOn w:val="DefaultParagraphFont"/>
    <w:uiPriority w:val="99"/>
    <w:semiHidden/>
    <w:unhideWhenUsed/>
    <w:rsid w:val="00EB5B36"/>
    <w:rPr>
      <w:sz w:val="16"/>
      <w:szCs w:val="16"/>
    </w:rPr>
  </w:style>
  <w:style w:type="paragraph" w:styleId="CommentText">
    <w:name w:val="annotation text"/>
    <w:basedOn w:val="Normal"/>
    <w:link w:val="CommentTextChar"/>
    <w:uiPriority w:val="99"/>
    <w:semiHidden/>
    <w:unhideWhenUsed/>
    <w:rsid w:val="00EB5B36"/>
    <w:pPr>
      <w:spacing w:line="240" w:lineRule="auto"/>
    </w:pPr>
    <w:rPr>
      <w:sz w:val="20"/>
      <w:szCs w:val="20"/>
    </w:rPr>
  </w:style>
  <w:style w:type="character" w:customStyle="1" w:styleId="CommentTextChar">
    <w:name w:val="Comment Text Char"/>
    <w:basedOn w:val="DefaultParagraphFont"/>
    <w:link w:val="CommentText"/>
    <w:uiPriority w:val="99"/>
    <w:semiHidden/>
    <w:rsid w:val="00EB5B36"/>
    <w:rPr>
      <w:rFonts w:ascii="Calibri" w:eastAsia="Calibri" w:hAnsi="Calibri"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EB5B36"/>
    <w:rPr>
      <w:b/>
      <w:bCs/>
    </w:rPr>
  </w:style>
  <w:style w:type="character" w:customStyle="1" w:styleId="CommentSubjectChar">
    <w:name w:val="Comment Subject Char"/>
    <w:basedOn w:val="CommentTextChar"/>
    <w:link w:val="CommentSubject"/>
    <w:uiPriority w:val="99"/>
    <w:semiHidden/>
    <w:rsid w:val="00EB5B36"/>
    <w:rPr>
      <w:rFonts w:ascii="Calibri" w:eastAsia="Calibri" w:hAnsi="Calibri" w:cs="Times New Roman"/>
      <w:b/>
      <w:bCs/>
      <w:sz w:val="20"/>
      <w:szCs w:val="20"/>
      <w:lang w:val="de-CH"/>
    </w:rPr>
  </w:style>
  <w:style w:type="paragraph" w:styleId="Revision">
    <w:name w:val="Revision"/>
    <w:hidden/>
    <w:uiPriority w:val="99"/>
    <w:semiHidden/>
    <w:rsid w:val="00564D94"/>
    <w:pPr>
      <w:spacing w:after="0" w:line="240" w:lineRule="auto"/>
    </w:pPr>
    <w:rPr>
      <w:rFonts w:ascii="Calibri" w:eastAsia="Calibri" w:hAnsi="Calibri" w:cs="Times New Roman"/>
      <w:lang w:val="de-CH"/>
    </w:rPr>
  </w:style>
  <w:style w:type="paragraph" w:styleId="BalloonText">
    <w:name w:val="Balloon Text"/>
    <w:basedOn w:val="Normal"/>
    <w:link w:val="BalloonTextChar"/>
    <w:uiPriority w:val="99"/>
    <w:semiHidden/>
    <w:unhideWhenUsed/>
    <w:rsid w:val="00B9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2C"/>
    <w:rPr>
      <w:rFonts w:ascii="Tahoma" w:eastAsia="Calibri" w:hAnsi="Tahoma" w:cs="Tahoma"/>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9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hyperlink" Target="https://karger.com/pages/publication-eth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c9dd1d-d77c-4cfa-8be9-26525ba4623d" xsi:nil="true"/>
    <Datum xmlns="e958955c-fd13-4b46-ac88-3ffff9dcd3e3" xsi:nil="true"/>
    <lcf76f155ced4ddcb4097134ff3c332f xmlns="e958955c-fd13-4b46-ac88-3ffff9dcd3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EDDAF-4E65-4DD2-A3A1-3C696494C74B}">
  <ds:schemaRefs>
    <ds:schemaRef ds:uri="http://schemas.microsoft.com/sharepoint/v3/contenttype/forms"/>
  </ds:schemaRefs>
</ds:datastoreItem>
</file>

<file path=customXml/itemProps2.xml><?xml version="1.0" encoding="utf-8"?>
<ds:datastoreItem xmlns:ds="http://schemas.openxmlformats.org/officeDocument/2006/customXml" ds:itemID="{D8C61EAF-AC33-4BA0-9239-B1A9D27ED8FB}">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customXml/itemProps3.xml><?xml version="1.0" encoding="utf-8"?>
<ds:datastoreItem xmlns:ds="http://schemas.openxmlformats.org/officeDocument/2006/customXml" ds:itemID="{575A7BEA-ACD2-4269-93B8-2279B4388877}"/>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smouti</dc:creator>
  <cp:lastModifiedBy>Shelly Shochat</cp:lastModifiedBy>
  <cp:revision>3</cp:revision>
  <dcterms:created xsi:type="dcterms:W3CDTF">2023-08-31T12:44:00Z</dcterms:created>
  <dcterms:modified xsi:type="dcterms:W3CDTF">2023-09-04T10:42:00Z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