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D04A" w14:textId="56078B83" w:rsidR="00096E14" w:rsidRDefault="00837DAC" w:rsidP="00096E14">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Double blind peer review</w:t>
      </w:r>
    </w:p>
    <w:p w14:paraId="20C203BC" w14:textId="738AF83A" w:rsidR="00844A6C" w:rsidRDefault="00844A6C" w:rsidP="00844A6C">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Title Page &amp; Statements</w:t>
      </w:r>
    </w:p>
    <w:p w14:paraId="4E15F7AC" w14:textId="77777777" w:rsidR="00844A6C" w:rsidRPr="00AB3D81" w:rsidRDefault="00844A6C" w:rsidP="00837DAC">
      <w:pPr>
        <w:keepNext/>
        <w:spacing w:after="120" w:line="240" w:lineRule="auto"/>
        <w:ind w:left="576" w:hanging="576"/>
        <w:jc w:val="center"/>
        <w:outlineLvl w:val="1"/>
        <w:rPr>
          <w:rFonts w:ascii="Cambria" w:eastAsia="Times New Roman" w:hAnsi="Cambria"/>
          <w:b/>
          <w:bCs/>
          <w:i/>
          <w:iCs/>
          <w:sz w:val="28"/>
          <w:szCs w:val="28"/>
          <w:lang w:val="en-US" w:eastAsia="de-CH"/>
        </w:rPr>
      </w:pPr>
    </w:p>
    <w:p w14:paraId="3BCB5A0D" w14:textId="77777777" w:rsidR="00837DAC" w:rsidRPr="00AB3D81" w:rsidRDefault="00837DAC" w:rsidP="00837DAC">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Manuscript Title</w:t>
      </w:r>
      <w:r>
        <w:rPr>
          <w:rFonts w:ascii="Cambria" w:eastAsia="Times New Roman" w:hAnsi="Cambria"/>
          <w:b/>
          <w:bCs/>
          <w:i/>
          <w:iCs/>
          <w:sz w:val="28"/>
          <w:szCs w:val="28"/>
          <w:lang w:val="en-US" w:eastAsia="de-CH"/>
        </w:rPr>
        <w:t xml:space="preserve"> </w:t>
      </w:r>
    </w:p>
    <w:p w14:paraId="034A7307" w14:textId="77777777" w:rsidR="00837DAC" w:rsidRPr="00AB3D81" w:rsidRDefault="00837DAC" w:rsidP="00837DAC">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5A2B7FE6" w14:textId="77777777" w:rsidR="00837DAC" w:rsidRPr="00AB3D81" w:rsidRDefault="00837DAC" w:rsidP="00837DAC">
      <w:pPr>
        <w:spacing w:after="120" w:line="360" w:lineRule="auto"/>
        <w:rPr>
          <w:lang w:val="en-US" w:eastAsia="de-CH"/>
        </w:rPr>
      </w:pPr>
    </w:p>
    <w:p w14:paraId="51D688C7" w14:textId="77777777" w:rsidR="00837DAC" w:rsidRPr="00AB3D81" w:rsidRDefault="00837DAC" w:rsidP="00837DAC">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2E4A0C31" w14:textId="77777777" w:rsidR="00837DAC" w:rsidRPr="00AB3D81" w:rsidRDefault="00837DAC" w:rsidP="00837DAC">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69C27BBB" w14:textId="77777777" w:rsidR="00837DAC" w:rsidRPr="00AB3D81" w:rsidRDefault="00837DAC" w:rsidP="00837DAC">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65119D28" w14:textId="77777777" w:rsidR="00837DAC" w:rsidRPr="00AB3D81" w:rsidRDefault="00837DAC" w:rsidP="00837DAC">
      <w:pPr>
        <w:spacing w:after="120" w:line="240" w:lineRule="auto"/>
        <w:rPr>
          <w:lang w:val="en-US" w:eastAsia="de-CH"/>
        </w:rPr>
      </w:pPr>
    </w:p>
    <w:p w14:paraId="6FC6FAC5" w14:textId="77777777" w:rsidR="00837DAC" w:rsidRPr="00AB3D81" w:rsidRDefault="00837DAC" w:rsidP="00837DAC">
      <w:pPr>
        <w:spacing w:after="120" w:line="240" w:lineRule="auto"/>
        <w:rPr>
          <w:lang w:val="en-US" w:eastAsia="de-CH"/>
        </w:rPr>
      </w:pPr>
    </w:p>
    <w:p w14:paraId="3F8F3F58" w14:textId="77777777" w:rsidR="00837DAC" w:rsidRPr="00AB3D81" w:rsidRDefault="00837DAC" w:rsidP="00837DAC">
      <w:pPr>
        <w:spacing w:after="120" w:line="360" w:lineRule="auto"/>
        <w:rPr>
          <w:lang w:val="en-US" w:eastAsia="de-CH"/>
        </w:rPr>
      </w:pPr>
      <w:r w:rsidRPr="00AB3D81">
        <w:rPr>
          <w:lang w:val="en-US" w:eastAsia="de-CH"/>
        </w:rPr>
        <w:t>Short Title: to be used as running head</w:t>
      </w:r>
    </w:p>
    <w:p w14:paraId="757DDC78" w14:textId="77777777" w:rsidR="00837DAC" w:rsidRPr="00AB3D81" w:rsidRDefault="00837DAC" w:rsidP="00837DAC">
      <w:pPr>
        <w:spacing w:after="120" w:line="360" w:lineRule="auto"/>
        <w:rPr>
          <w:lang w:val="en-US" w:eastAsia="de-CH"/>
        </w:rPr>
      </w:pPr>
    </w:p>
    <w:p w14:paraId="787FEF10" w14:textId="77777777" w:rsidR="00837DAC" w:rsidRPr="00AB3D81" w:rsidRDefault="00837DAC" w:rsidP="00837DAC">
      <w:pPr>
        <w:spacing w:after="120" w:line="360" w:lineRule="auto"/>
        <w:rPr>
          <w:lang w:val="en-US" w:eastAsia="de-CH"/>
        </w:rPr>
      </w:pPr>
      <w:r w:rsidRPr="00AB3D81">
        <w:rPr>
          <w:lang w:val="en-US" w:eastAsia="de-CH"/>
        </w:rPr>
        <w:t>Corresponding Author:</w:t>
      </w:r>
    </w:p>
    <w:p w14:paraId="5F03223C" w14:textId="2B3BE966" w:rsidR="00837DAC" w:rsidRPr="00AB3D81" w:rsidRDefault="00820AA5" w:rsidP="00837DAC">
      <w:pPr>
        <w:spacing w:after="120" w:line="360" w:lineRule="auto"/>
        <w:rPr>
          <w:lang w:val="en-US" w:eastAsia="de-CH"/>
        </w:rPr>
      </w:pPr>
      <w:r>
        <w:rPr>
          <w:lang w:val="en-US" w:eastAsia="de-CH"/>
        </w:rPr>
        <w:t>First and last</w:t>
      </w:r>
      <w:r w:rsidR="00837DAC" w:rsidRPr="00AB3D81">
        <w:rPr>
          <w:lang w:val="en-US" w:eastAsia="de-CH"/>
        </w:rPr>
        <w:t xml:space="preserve"> name</w:t>
      </w:r>
    </w:p>
    <w:p w14:paraId="6E93577A" w14:textId="77777777" w:rsidR="00837DAC" w:rsidRPr="00AB3D81" w:rsidRDefault="00837DAC" w:rsidP="00837DAC">
      <w:pPr>
        <w:spacing w:after="120" w:line="360" w:lineRule="auto"/>
        <w:rPr>
          <w:lang w:val="en-US" w:eastAsia="de-CH"/>
        </w:rPr>
      </w:pPr>
      <w:r w:rsidRPr="00AB3D81">
        <w:rPr>
          <w:lang w:val="en-US" w:eastAsia="de-CH"/>
        </w:rPr>
        <w:t>E-mail:</w:t>
      </w:r>
    </w:p>
    <w:p w14:paraId="40831ABC" w14:textId="77777777" w:rsidR="00820AA5" w:rsidRDefault="00820AA5" w:rsidP="00837DAC">
      <w:pPr>
        <w:spacing w:after="120" w:line="360" w:lineRule="auto"/>
        <w:rPr>
          <w:lang w:val="en-US" w:eastAsia="de-CH"/>
        </w:rPr>
      </w:pPr>
    </w:p>
    <w:p w14:paraId="245C10DD" w14:textId="21DD43EA" w:rsidR="00837DAC" w:rsidRPr="00AB3D81" w:rsidRDefault="00837DAC" w:rsidP="00837DAC">
      <w:pPr>
        <w:spacing w:after="120" w:line="360" w:lineRule="auto"/>
        <w:rPr>
          <w:lang w:val="en-US" w:eastAsia="de-CH"/>
        </w:rPr>
      </w:pPr>
      <w:r w:rsidRPr="00AB3D81">
        <w:rPr>
          <w:lang w:val="en-US" w:eastAsia="de-CH"/>
        </w:rPr>
        <w:t>Keywords: Please provide 3–5 keywords highlighting the most important points of your paper.</w:t>
      </w:r>
    </w:p>
    <w:p w14:paraId="7AFFACFF" w14:textId="77777777" w:rsidR="00837DAC" w:rsidRPr="00AB3D81" w:rsidRDefault="00837DAC" w:rsidP="00837DAC">
      <w:pPr>
        <w:shd w:val="clear" w:color="auto" w:fill="FCFCFC"/>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t>Statements</w:t>
      </w:r>
    </w:p>
    <w:p w14:paraId="73B3C179" w14:textId="77777777" w:rsidR="00A967C9" w:rsidRDefault="00A967C9" w:rsidP="00A967C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All papers must contain the following statements after the main body of the text and before the reference list. More detailed information can be found at </w:t>
      </w:r>
      <w:hyperlink r:id="rId4" w:history="1">
        <w:r w:rsidRPr="1C1BE0D1">
          <w:rPr>
            <w:rStyle w:val="Hyperlink"/>
            <w:rFonts w:asciiTheme="minorHAnsi" w:hAnsiTheme="minorHAnsi" w:cstheme="minorBidi"/>
          </w:rPr>
          <w:t>Publication Ethics and Editorial Policies | Karger Publishers</w:t>
        </w:r>
      </w:hyperlink>
      <w:r w:rsidRPr="1C1BE0D1">
        <w:rPr>
          <w:rFonts w:asciiTheme="minorHAnsi" w:hAnsiTheme="minorHAnsi" w:cstheme="minorBidi"/>
        </w:rPr>
        <w:t>.</w:t>
      </w:r>
    </w:p>
    <w:p w14:paraId="547A25D3" w14:textId="77777777" w:rsidR="00096E14" w:rsidRPr="00AB3D81" w:rsidRDefault="00096E14" w:rsidP="00837DAC">
      <w:pPr>
        <w:pStyle w:val="Standardunter5"/>
        <w:spacing w:before="0" w:line="360" w:lineRule="auto"/>
        <w:ind w:left="0"/>
      </w:pPr>
    </w:p>
    <w:p w14:paraId="3FB69194" w14:textId="77777777" w:rsidR="00837DAC" w:rsidRPr="00AB3D81" w:rsidRDefault="00837DAC" w:rsidP="00837DAC">
      <w:pPr>
        <w:pStyle w:val="Standardunter5"/>
        <w:spacing w:before="0" w:line="360" w:lineRule="auto"/>
        <w:ind w:left="0"/>
      </w:pPr>
      <w:bookmarkStart w:id="0" w:name="_Toc472330564"/>
      <w:r w:rsidRPr="00AB3D81">
        <w:rPr>
          <w:rFonts w:ascii="Cambria" w:eastAsia="Times New Roman" w:hAnsi="Cambria"/>
          <w:b/>
          <w:bCs/>
          <w:sz w:val="24"/>
          <w:szCs w:val="28"/>
          <w:lang w:eastAsia="de-CH"/>
        </w:rPr>
        <w:t>A</w:t>
      </w:r>
      <w:bookmarkStart w:id="1" w:name="_Toc472330563"/>
      <w:r w:rsidRPr="00AB3D81">
        <w:rPr>
          <w:rFonts w:ascii="Cambria" w:eastAsia="Times New Roman" w:hAnsi="Cambria"/>
          <w:b/>
          <w:bCs/>
          <w:sz w:val="24"/>
          <w:szCs w:val="28"/>
          <w:lang w:eastAsia="de-CH"/>
        </w:rPr>
        <w:t>cknowledgement</w:t>
      </w:r>
      <w:bookmarkEnd w:id="1"/>
      <w:r w:rsidRPr="00AB3D81">
        <w:rPr>
          <w:rFonts w:ascii="Cambria" w:eastAsia="Times New Roman" w:hAnsi="Cambria"/>
          <w:b/>
          <w:bCs/>
          <w:sz w:val="24"/>
          <w:szCs w:val="28"/>
          <w:lang w:eastAsia="de-CH"/>
        </w:rPr>
        <w:t xml:space="preserve"> (optional)</w:t>
      </w:r>
    </w:p>
    <w:p w14:paraId="077F9CC7" w14:textId="77777777" w:rsidR="00CB08E9" w:rsidRPr="00234467" w:rsidRDefault="00CB08E9" w:rsidP="00CB08E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78890087" w14:textId="77777777" w:rsidR="00096E14" w:rsidRPr="00AB3D81" w:rsidRDefault="00096E14" w:rsidP="00837DAC">
      <w:pPr>
        <w:pStyle w:val="Standardunter5"/>
        <w:spacing w:before="0" w:line="360" w:lineRule="auto"/>
        <w:ind w:left="0"/>
      </w:pPr>
    </w:p>
    <w:bookmarkEnd w:id="0"/>
    <w:p w14:paraId="293B0540" w14:textId="7A7FF841" w:rsidR="00837DAC" w:rsidRDefault="00837DAC" w:rsidP="00837DAC">
      <w:pPr>
        <w:pStyle w:val="Heading6"/>
        <w:spacing w:before="0" w:after="120" w:line="360" w:lineRule="auto"/>
        <w:ind w:left="0"/>
        <w:rPr>
          <w:rFonts w:ascii="Cambria" w:hAnsi="Cambria"/>
          <w:sz w:val="24"/>
          <w:szCs w:val="28"/>
          <w:lang w:val="en-US" w:eastAsia="de-CH"/>
        </w:rPr>
      </w:pPr>
      <w:r w:rsidRPr="00AB3D81">
        <w:rPr>
          <w:rFonts w:ascii="Cambria" w:hAnsi="Cambria"/>
          <w:sz w:val="24"/>
          <w:szCs w:val="28"/>
          <w:lang w:val="en-US" w:eastAsia="de-CH"/>
        </w:rPr>
        <w:lastRenderedPageBreak/>
        <w:t>Statement of Ethics</w:t>
      </w:r>
      <w:r>
        <w:rPr>
          <w:rFonts w:ascii="Cambria" w:hAnsi="Cambria"/>
          <w:sz w:val="24"/>
          <w:szCs w:val="28"/>
          <w:lang w:val="en-US" w:eastAsia="de-CH"/>
        </w:rPr>
        <w:t xml:space="preserve"> </w:t>
      </w:r>
    </w:p>
    <w:p w14:paraId="71E02DF4" w14:textId="77777777" w:rsidR="000D42A7" w:rsidDel="003005E2" w:rsidRDefault="000D42A7" w:rsidP="000D42A7">
      <w:pPr>
        <w:shd w:val="clear" w:color="auto" w:fill="FFFFFF" w:themeFill="background1"/>
        <w:spacing w:after="120" w:line="360" w:lineRule="auto"/>
        <w:textAlignment w:val="baseline"/>
        <w:rPr>
          <w:rFonts w:asciiTheme="minorHAnsi" w:eastAsia="Times New Roman" w:hAnsiTheme="minorHAnsi" w:cstheme="minorBidi"/>
          <w:color w:val="000000" w:themeColor="text1"/>
          <w:lang w:val="en-US" w:eastAsia="de-CH"/>
        </w:rPr>
      </w:pPr>
      <w:bookmarkStart w:id="2" w:name="_Toc472330565"/>
      <w:r w:rsidRPr="0444F4BB">
        <w:rPr>
          <w:rFonts w:asciiTheme="minorHAnsi" w:eastAsia="Times New Roman" w:hAnsiTheme="minorHAnsi" w:cstheme="minorBidi"/>
          <w:color w:val="000000"/>
          <w:bdr w:val="none" w:sz="0" w:space="0" w:color="auto" w:frame="1"/>
          <w:lang w:val="en-US" w:eastAsia="de-CH"/>
        </w:rPr>
        <w:t>Please address the following aspects in your Statement of Ethics. </w:t>
      </w:r>
    </w:p>
    <w:p w14:paraId="404FF05D" w14:textId="77777777" w:rsidR="000D42A7" w:rsidDel="003005E2" w:rsidRDefault="000D42A7" w:rsidP="000D42A7">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Study approval statement</w:t>
      </w:r>
      <w:r w:rsidRPr="0444F4BB">
        <w:rPr>
          <w:rFonts w:asciiTheme="minorHAnsi" w:eastAsia="Times New Roman" w:hAnsiTheme="minorHAnsi" w:cstheme="minorBidi"/>
          <w:color w:val="000000"/>
          <w:bdr w:val="none" w:sz="0" w:space="0" w:color="auto" w:frame="1"/>
          <w:lang w:val="en-US" w:eastAsia="de-CH"/>
        </w:rPr>
        <w:t>: Provide name and affiliation of the committee who approved the study and the decision reference number. An example statement can be found here: "</w:t>
      </w:r>
      <w:r w:rsidRPr="1C1BE0D1">
        <w:rPr>
          <w:rFonts w:asciiTheme="minorHAnsi" w:eastAsia="Times New Roman" w:hAnsiTheme="minorHAnsi" w:cstheme="minorBidi"/>
          <w:i/>
          <w:iCs/>
          <w:color w:val="000000"/>
          <w:bdr w:val="none" w:sz="0" w:space="0" w:color="auto" w:frame="1"/>
          <w:lang w:val="en-US" w:eastAsia="de-CH"/>
        </w:rPr>
        <w:t>This study protocol was reviewed and approved by [committee name and affiliation], approval number [XXX]</w:t>
      </w:r>
      <w:r w:rsidRPr="0444F4BB">
        <w:rPr>
          <w:rFonts w:asciiTheme="minorHAnsi" w:eastAsia="Times New Roman" w:hAnsiTheme="minorHAnsi" w:cstheme="minorBidi"/>
          <w:color w:val="000000"/>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55C4EA0A" w14:textId="77777777" w:rsidR="000D42A7" w:rsidRPr="00234467" w:rsidRDefault="000D42A7" w:rsidP="000D42A7">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Consent to participate statement</w:t>
      </w:r>
      <w:r w:rsidRPr="0444F4BB">
        <w:rPr>
          <w:rFonts w:asciiTheme="minorHAnsi" w:eastAsia="Times New Roman" w:hAnsiTheme="minorHAnsi" w:cstheme="minorBidi"/>
          <w:color w:val="000000"/>
          <w:bdr w:val="none" w:sz="0" w:space="0" w:color="auto" w:frame="1"/>
          <w:lang w:val="en-US" w:eastAsia="de-CH"/>
        </w:rPr>
        <w:t>: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including the name of the ethics committee who made that decision. </w:t>
      </w:r>
    </w:p>
    <w:p w14:paraId="386CA805" w14:textId="77777777" w:rsidR="00837DAC" w:rsidRDefault="00837DAC" w:rsidP="00837DAC">
      <w:pPr>
        <w:pStyle w:val="Heading6"/>
        <w:spacing w:before="0" w:after="120" w:line="360" w:lineRule="auto"/>
        <w:ind w:left="0"/>
        <w:rPr>
          <w:rFonts w:ascii="Cambria" w:hAnsi="Cambria"/>
          <w:sz w:val="24"/>
          <w:szCs w:val="28"/>
          <w:lang w:val="en-US" w:eastAsia="de-CH"/>
        </w:rPr>
      </w:pPr>
    </w:p>
    <w:p w14:paraId="3B769764" w14:textId="77777777" w:rsidR="00837DAC" w:rsidRPr="00AB3D81" w:rsidRDefault="00837DAC" w:rsidP="00837DAC">
      <w:pPr>
        <w:pStyle w:val="Heading6"/>
        <w:spacing w:before="0" w:after="120" w:line="360" w:lineRule="auto"/>
        <w:ind w:left="0"/>
        <w:rPr>
          <w:lang w:val="en-US"/>
        </w:rPr>
      </w:pPr>
      <w:r>
        <w:rPr>
          <w:rFonts w:ascii="Cambria" w:hAnsi="Cambria"/>
          <w:sz w:val="24"/>
          <w:szCs w:val="28"/>
          <w:lang w:val="en-US" w:eastAsia="de-CH"/>
        </w:rPr>
        <w:t>Conflict of Interest</w:t>
      </w:r>
      <w:r w:rsidRPr="00AB3D81">
        <w:rPr>
          <w:rFonts w:ascii="Cambria" w:hAnsi="Cambria"/>
          <w:sz w:val="24"/>
          <w:szCs w:val="28"/>
          <w:lang w:val="en-US" w:eastAsia="de-CH"/>
        </w:rPr>
        <w:t xml:space="preserve"> Statement</w:t>
      </w:r>
      <w:bookmarkEnd w:id="2"/>
    </w:p>
    <w:p w14:paraId="2D5E7C2C" w14:textId="77777777" w:rsidR="00736C29" w:rsidRDefault="00736C29" w:rsidP="00736C29">
      <w:pPr>
        <w:pStyle w:val="Standardunter5"/>
        <w:spacing w:before="0" w:line="360" w:lineRule="auto"/>
        <w:ind w:left="0"/>
        <w:rPr>
          <w:rFonts w:asciiTheme="minorHAnsi" w:hAnsiTheme="minorHAnsi" w:cstheme="minorBidi"/>
        </w:rPr>
      </w:pPr>
      <w:r w:rsidRPr="1C1BE0D1">
        <w:rPr>
          <w:rFonts w:asciiTheme="minorHAnsi" w:hAnsiTheme="minorHAnsi" w:cstheme="minorBidi"/>
        </w:rPr>
        <w:t>Authors are required to disclose any possible conflicts of interest. All forms of support and financial involvement (</w:t>
      </w:r>
      <w:proofErr w:type="gramStart"/>
      <w:r w:rsidRPr="1C1BE0D1">
        <w:rPr>
          <w:rFonts w:asciiTheme="minorHAnsi" w:hAnsiTheme="minorHAnsi" w:cstheme="minorBidi"/>
        </w:rPr>
        <w:t>e.g.</w:t>
      </w:r>
      <w:proofErr w:type="gramEnd"/>
      <w:r w:rsidRPr="1C1BE0D1">
        <w:rPr>
          <w:rFonts w:asciiTheme="minorHAnsi" w:hAnsiTheme="minorHAnsi" w:cstheme="minorBidi"/>
        </w:rPr>
        <w:t xml:space="preserve"> employment, consultancies, honoraria, stock ownership and options, expert testimony, grants or patents received or pending, royalties) which took place in the previous three years should be listed, regardless of their potential relevance to the paper. </w:t>
      </w:r>
      <w:proofErr w:type="gramStart"/>
      <w:r w:rsidRPr="1C1BE0D1">
        <w:rPr>
          <w:rFonts w:asciiTheme="minorHAnsi" w:hAnsiTheme="minorHAnsi" w:cstheme="minorBidi"/>
        </w:rPr>
        <w:t>Also</w:t>
      </w:r>
      <w:proofErr w:type="gramEnd"/>
      <w:r w:rsidRPr="1C1BE0D1">
        <w:rPr>
          <w:rFonts w:asciiTheme="minorHAnsi" w:hAnsiTheme="minorHAnsi" w:cstheme="minorBidi"/>
        </w:rPr>
        <w:t xml:space="preserve"> the nonfinancial relationships (personal, political, or professional) that may potentially influence the writing of the manuscript should be declared. If there is no conflict of interest, please state: “The authors have no conflicts of interest to declare.”</w:t>
      </w:r>
    </w:p>
    <w:p w14:paraId="1F358B09" w14:textId="77777777" w:rsidR="00096E14" w:rsidRPr="00AB3D81" w:rsidRDefault="00096E14" w:rsidP="00837DAC">
      <w:pPr>
        <w:pStyle w:val="Standardunter5"/>
        <w:spacing w:before="0" w:line="360" w:lineRule="auto"/>
        <w:ind w:left="0"/>
      </w:pPr>
    </w:p>
    <w:p w14:paraId="7BFBD6C2" w14:textId="77777777" w:rsidR="00837DAC" w:rsidRPr="00AB3D81" w:rsidRDefault="00837DAC" w:rsidP="00837DAC">
      <w:pPr>
        <w:pStyle w:val="Heading6"/>
        <w:spacing w:before="0" w:after="120" w:line="360" w:lineRule="auto"/>
        <w:ind w:left="0"/>
        <w:rPr>
          <w:lang w:val="en-US"/>
        </w:rPr>
      </w:pPr>
      <w:bookmarkStart w:id="3" w:name="_Toc472330566"/>
      <w:r w:rsidRPr="00AB3D81">
        <w:rPr>
          <w:rFonts w:ascii="Cambria" w:hAnsi="Cambria"/>
          <w:sz w:val="24"/>
          <w:szCs w:val="28"/>
          <w:lang w:val="en-US" w:eastAsia="de-CH"/>
        </w:rPr>
        <w:t>Funding Sources</w:t>
      </w:r>
      <w:bookmarkEnd w:id="3"/>
    </w:p>
    <w:p w14:paraId="64238839" w14:textId="208F9194" w:rsidR="00096E14" w:rsidRDefault="006F64A9" w:rsidP="00837DAC">
      <w:pPr>
        <w:shd w:val="clear" w:color="auto" w:fill="FCFCFC"/>
        <w:spacing w:after="120" w:line="360" w:lineRule="auto"/>
        <w:rPr>
          <w:lang w:val="en-US"/>
        </w:rPr>
      </w:pPr>
      <w:bookmarkStart w:id="4" w:name="_Toc472330568"/>
      <w:r w:rsidRPr="006F64A9">
        <w:rPr>
          <w:lang w:val="en-US"/>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please use the following statement: "The funder had no </w:t>
      </w:r>
      <w:proofErr w:type="gramStart"/>
      <w:r w:rsidRPr="006F64A9">
        <w:rPr>
          <w:lang w:val="en-US"/>
        </w:rPr>
        <w:t>role  in</w:t>
      </w:r>
      <w:proofErr w:type="gramEnd"/>
      <w:r w:rsidRPr="006F64A9">
        <w:rPr>
          <w:lang w:val="en-US"/>
        </w:rPr>
        <w:t xml:space="preserve"> the design, data collection, data analysis, and reporting of this study." Please ensure to include any support that could be perceived as a potential conflict of interest in the </w:t>
      </w:r>
      <w:proofErr w:type="gramStart"/>
      <w:r w:rsidRPr="006F64A9">
        <w:rPr>
          <w:lang w:val="en-US"/>
        </w:rPr>
        <w:t>Conflict of Interest</w:t>
      </w:r>
      <w:proofErr w:type="gramEnd"/>
      <w:r w:rsidRPr="006F64A9">
        <w:rPr>
          <w:lang w:val="en-US"/>
        </w:rPr>
        <w:t xml:space="preserve"> Statement. It is strongly advised to write out the funding body in full and add the grant number in brackets. Multiple grant numbers should be separated by commas and spaces. If no funding was </w:t>
      </w:r>
      <w:r w:rsidRPr="006F64A9">
        <w:rPr>
          <w:lang w:val="en-US"/>
        </w:rPr>
        <w:lastRenderedPageBreak/>
        <w:t>received for the study, please use the following statement: "This study was not supported by any sponsor or funder."</w:t>
      </w:r>
    </w:p>
    <w:p w14:paraId="66BBFAD7" w14:textId="77777777" w:rsidR="006F64A9" w:rsidRPr="00AB3D81" w:rsidRDefault="006F64A9" w:rsidP="00837DAC">
      <w:pPr>
        <w:shd w:val="clear" w:color="auto" w:fill="FCFCFC"/>
        <w:spacing w:after="120" w:line="360" w:lineRule="auto"/>
        <w:rPr>
          <w:lang w:val="en-US"/>
        </w:rPr>
      </w:pPr>
    </w:p>
    <w:p w14:paraId="24259F61" w14:textId="77777777" w:rsidR="00837DAC" w:rsidRPr="00AB3D81" w:rsidRDefault="00837DAC" w:rsidP="00837DAC">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4"/>
    </w:p>
    <w:p w14:paraId="43F9A5AC" w14:textId="77777777" w:rsidR="00A96825" w:rsidRDefault="00A96825" w:rsidP="00A96825">
      <w:pPr>
        <w:spacing w:after="120" w:line="360" w:lineRule="auto"/>
        <w:rPr>
          <w:rFonts w:asciiTheme="minorHAnsi" w:eastAsia="Times New Roman" w:hAnsiTheme="minorHAnsi" w:cstheme="minorBidi"/>
          <w:color w:val="000000" w:themeColor="text1"/>
          <w:lang w:val="en-US" w:eastAsia="de-CH"/>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Pr="1C1BE0D1">
        <w:rPr>
          <w:rFonts w:asciiTheme="minorHAnsi" w:eastAsia="Times New Roman" w:hAnsiTheme="minorHAnsi" w:cstheme="minorBidi"/>
          <w:color w:val="000000" w:themeColor="text1"/>
          <w:lang w:val="en-US" w:eastAsia="de-CH"/>
        </w:rPr>
        <w:t xml:space="preserve"> Please include the initials of each author and their contribution.  Contributors to the paper who do not fulfil the </w:t>
      </w:r>
      <w:hyperlink r:id="rId5" w:tgtFrame="_blank" w:tooltip="Ursprüngliche URL: http://www.icmje.org/recommendations/browse/roles-and-responsibilities/defining-the-role-of-authors-and-contributors.html. Klicken oder tippen Sie, wenn Sie diesem Link Vertrauen." w:history="1">
        <w:hyperlink r:id="rId6"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p>
    <w:p w14:paraId="5CF33018" w14:textId="77777777" w:rsidR="00096E14" w:rsidRPr="002F26A3" w:rsidRDefault="00096E14" w:rsidP="00837DAC">
      <w:pPr>
        <w:spacing w:after="120" w:line="360" w:lineRule="auto"/>
        <w:rPr>
          <w:rFonts w:eastAsia="Times New Roman"/>
          <w:lang w:val="en-US"/>
        </w:rPr>
      </w:pPr>
    </w:p>
    <w:p w14:paraId="6A770DEC" w14:textId="004B647E" w:rsidR="00837DAC" w:rsidRDefault="00837DAC" w:rsidP="00837DAC">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t>Data Availability Statement</w:t>
      </w:r>
    </w:p>
    <w:p w14:paraId="63FE53BD" w14:textId="77777777" w:rsidR="00FB48B2" w:rsidRPr="00234467" w:rsidRDefault="00FB48B2" w:rsidP="00FB48B2">
      <w:pPr>
        <w:keepNext/>
        <w:spacing w:after="120" w:line="360" w:lineRule="auto"/>
        <w:outlineLvl w:val="2"/>
        <w:rPr>
          <w:rFonts w:asciiTheme="minorHAnsi" w:hAnsiTheme="minorHAnsi" w:cstheme="minorBidi"/>
          <w:lang w:val="en-US" w:eastAsia="en-GB"/>
        </w:rPr>
      </w:pPr>
      <w:r w:rsidRPr="1C1BE0D1">
        <w:rPr>
          <w:rFonts w:asciiTheme="minorHAnsi" w:hAnsiTheme="minorHAnsi" w:cstheme="minorBidi"/>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7" w:anchor="data" w:history="1">
        <w:r w:rsidRPr="1C1BE0D1">
          <w:rPr>
            <w:rStyle w:val="Hyperlink"/>
            <w:rFonts w:asciiTheme="minorHAnsi" w:hAnsiTheme="minorHAnsi" w:cstheme="minorBidi"/>
            <w:lang w:val="en-US"/>
          </w:rPr>
          <w:t>Publication Ethics and Editorial Policies | Karger Publishers</w:t>
        </w:r>
      </w:hyperlink>
      <w:r w:rsidRPr="1C1BE0D1">
        <w:rPr>
          <w:rFonts w:asciiTheme="minorHAnsi" w:hAnsiTheme="minorHAnsi" w:cstheme="minorBidi"/>
          <w:lang w:val="en-US" w:eastAsia="en-GB"/>
        </w:rPr>
        <w:t>.</w:t>
      </w:r>
    </w:p>
    <w:p w14:paraId="1A8D7EB6" w14:textId="46989856" w:rsidR="00F2694F" w:rsidRDefault="00F2694F" w:rsidP="00837DAC">
      <w:pPr>
        <w:keepNext/>
        <w:spacing w:after="120" w:line="360" w:lineRule="auto"/>
        <w:outlineLvl w:val="2"/>
        <w:rPr>
          <w:rFonts w:asciiTheme="minorHAnsi" w:hAnsiTheme="minorHAnsi" w:cstheme="minorHAnsi"/>
          <w:lang w:val="en-US" w:eastAsia="en-GB"/>
        </w:rPr>
      </w:pPr>
    </w:p>
    <w:p w14:paraId="6B965E35" w14:textId="77777777" w:rsidR="00A953DF" w:rsidRPr="00AB3D81" w:rsidRDefault="00A953DF" w:rsidP="00A953DF">
      <w:pPr>
        <w:suppressLineNumbers/>
        <w:spacing w:after="120" w:line="360" w:lineRule="auto"/>
        <w:rPr>
          <w:lang w:val="en-US"/>
        </w:rPr>
      </w:pPr>
      <w:r w:rsidRPr="00AB3D81">
        <w:rPr>
          <w:rFonts w:ascii="Cambria" w:eastAsia="Times New Roman" w:hAnsi="Cambria"/>
          <w:b/>
          <w:bCs/>
          <w:sz w:val="26"/>
          <w:szCs w:val="26"/>
          <w:lang w:val="en-US" w:eastAsia="de-CH"/>
        </w:rPr>
        <w:t>References [Numerical]</w:t>
      </w:r>
    </w:p>
    <w:p w14:paraId="67190590" w14:textId="0EB7AEC6" w:rsidR="00A953DF" w:rsidRDefault="00A953DF" w:rsidP="00837DAC">
      <w:pPr>
        <w:keepNext/>
        <w:spacing w:after="120" w:line="360" w:lineRule="auto"/>
        <w:outlineLvl w:val="2"/>
        <w:rPr>
          <w:rFonts w:asciiTheme="minorHAnsi" w:hAnsiTheme="minorHAnsi" w:cstheme="minorHAnsi"/>
          <w:lang w:val="en-US" w:eastAsia="en-GB"/>
        </w:rPr>
      </w:pPr>
      <w:r w:rsidRPr="00570F34">
        <w:rPr>
          <w:rFonts w:asciiTheme="minorHAnsi" w:hAnsiTheme="minorHAnsi" w:cstheme="minorHAnsi"/>
          <w:b/>
          <w:bCs/>
          <w:lang w:val="en-US" w:eastAsia="en-GB"/>
        </w:rPr>
        <w:t>Only applicable if referring to preprint versions of your work that would be identifiable if included in the main references.</w:t>
      </w:r>
      <w:r>
        <w:rPr>
          <w:rFonts w:asciiTheme="minorHAnsi" w:hAnsiTheme="minorHAnsi" w:cstheme="minorHAnsi"/>
          <w:lang w:val="en-US" w:eastAsia="en-GB"/>
        </w:rPr>
        <w:t xml:space="preserve"> </w:t>
      </w:r>
      <w:r w:rsidR="00AE5EF4" w:rsidRPr="00AE5EF4">
        <w:rPr>
          <w:rFonts w:asciiTheme="minorHAnsi" w:hAnsiTheme="minorHAnsi" w:cstheme="minorHAnsi"/>
          <w:lang w:val="en-US" w:eastAsia="en-GB"/>
        </w:rPr>
        <w:t>Please be aware that the Editorial Office does not edit manuscripts before sending them out for review, therefore you include author information or potentially identifiable information</w:t>
      </w:r>
      <w:r w:rsidR="00BE0B7E">
        <w:rPr>
          <w:rFonts w:asciiTheme="minorHAnsi" w:hAnsiTheme="minorHAnsi" w:cstheme="minorHAnsi"/>
          <w:lang w:val="en-US" w:eastAsia="en-GB"/>
        </w:rPr>
        <w:t xml:space="preserve"> in the manuscript text</w:t>
      </w:r>
      <w:r w:rsidR="00AE5EF4" w:rsidRPr="00AE5EF4">
        <w:rPr>
          <w:rFonts w:asciiTheme="minorHAnsi" w:hAnsiTheme="minorHAnsi" w:cstheme="minorHAnsi"/>
          <w:lang w:val="en-US" w:eastAsia="en-GB"/>
        </w:rPr>
        <w:t xml:space="preserve"> at your own risk and accept that this will be visible to reviewers.</w:t>
      </w:r>
    </w:p>
    <w:p w14:paraId="6E792BBC" w14:textId="77777777" w:rsidR="00570F34" w:rsidRDefault="00570F34" w:rsidP="00570F34">
      <w:pPr>
        <w:spacing w:after="120" w:line="360" w:lineRule="auto"/>
        <w:rPr>
          <w:rFonts w:asciiTheme="minorHAnsi" w:hAnsiTheme="minorHAnsi" w:cstheme="minorBidi"/>
          <w:lang w:val="en-GB"/>
        </w:rPr>
      </w:pPr>
    </w:p>
    <w:p w14:paraId="09FCB131" w14:textId="5E048542" w:rsidR="00570F34" w:rsidRPr="00234467" w:rsidRDefault="00570F34" w:rsidP="00570F34">
      <w:pPr>
        <w:spacing w:after="120" w:line="360" w:lineRule="auto"/>
        <w:rPr>
          <w:rFonts w:asciiTheme="minorHAnsi" w:hAnsiTheme="minorHAnsi" w:cstheme="minorBidi"/>
          <w:lang w:val="en-GB"/>
        </w:rPr>
      </w:pPr>
      <w:r w:rsidRPr="1C1BE0D1">
        <w:rPr>
          <w:rFonts w:asciiTheme="minorHAnsi" w:hAnsiTheme="minorHAnsi" w:cstheme="minorBidi"/>
          <w:lang w:val="en-GB"/>
        </w:rPr>
        <w:t>References in the text should be identified sequentially using Arabic numerals [in square brackets]. </w:t>
      </w:r>
    </w:p>
    <w:p w14:paraId="3E264A7D" w14:textId="77777777" w:rsidR="00570F34" w:rsidRPr="00234467" w:rsidRDefault="00570F34" w:rsidP="00570F34">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5704D97B" w14:textId="77777777" w:rsidR="00353EDB" w:rsidRPr="00837DAC" w:rsidRDefault="00353EDB" w:rsidP="00570F34">
      <w:pPr>
        <w:spacing w:after="120" w:line="360" w:lineRule="auto"/>
        <w:rPr>
          <w:lang w:val="en-US"/>
        </w:rPr>
      </w:pPr>
    </w:p>
    <w:sectPr w:rsidR="00353EDB" w:rsidRPr="00837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zQ0NjY2ARLmpko6SsGpxcWZ+XkgBca1AAGTalQsAAAA"/>
  </w:docVars>
  <w:rsids>
    <w:rsidRoot w:val="00837DAC"/>
    <w:rsid w:val="00096E14"/>
    <w:rsid w:val="000D42A7"/>
    <w:rsid w:val="000D6395"/>
    <w:rsid w:val="00115CB5"/>
    <w:rsid w:val="00175246"/>
    <w:rsid w:val="00353EDB"/>
    <w:rsid w:val="003D735F"/>
    <w:rsid w:val="00526E3B"/>
    <w:rsid w:val="00564D94"/>
    <w:rsid w:val="00570F34"/>
    <w:rsid w:val="006006CE"/>
    <w:rsid w:val="006162D7"/>
    <w:rsid w:val="006F64A9"/>
    <w:rsid w:val="00700307"/>
    <w:rsid w:val="00705091"/>
    <w:rsid w:val="00736C29"/>
    <w:rsid w:val="00820AA5"/>
    <w:rsid w:val="00837DAC"/>
    <w:rsid w:val="00844A6C"/>
    <w:rsid w:val="009461BA"/>
    <w:rsid w:val="009F4207"/>
    <w:rsid w:val="00A953DF"/>
    <w:rsid w:val="00A967C9"/>
    <w:rsid w:val="00A96825"/>
    <w:rsid w:val="00AE5EF4"/>
    <w:rsid w:val="00B9242C"/>
    <w:rsid w:val="00BE0B7E"/>
    <w:rsid w:val="00CB08E9"/>
    <w:rsid w:val="00DA641E"/>
    <w:rsid w:val="00E377BD"/>
    <w:rsid w:val="00EB5B36"/>
    <w:rsid w:val="00F2694F"/>
    <w:rsid w:val="00FB48B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D0D4"/>
  <w15:docId w15:val="{2E4A781F-E0D7-4F06-8178-FBE8905C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AC"/>
    <w:rPr>
      <w:rFonts w:ascii="Calibri" w:eastAsia="Calibri" w:hAnsi="Calibri" w:cs="Times New Roman"/>
      <w:lang w:val="de-CH"/>
    </w:rPr>
  </w:style>
  <w:style w:type="paragraph" w:styleId="Heading6">
    <w:name w:val="heading 6"/>
    <w:basedOn w:val="Normal"/>
    <w:next w:val="Normal"/>
    <w:link w:val="Heading6Char"/>
    <w:uiPriority w:val="9"/>
    <w:unhideWhenUsed/>
    <w:qFormat/>
    <w:rsid w:val="00837DAC"/>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37DAC"/>
    <w:rPr>
      <w:rFonts w:ascii="Calibri" w:eastAsia="Times New Roman" w:hAnsi="Calibri" w:cs="Times New Roman"/>
      <w:b/>
      <w:bCs/>
      <w:lang w:val="de-CH"/>
    </w:rPr>
  </w:style>
  <w:style w:type="character" w:styleId="Hyperlink">
    <w:name w:val="Hyperlink"/>
    <w:uiPriority w:val="99"/>
    <w:unhideWhenUsed/>
    <w:rsid w:val="00837DAC"/>
    <w:rPr>
      <w:color w:val="0000FF"/>
      <w:u w:val="single"/>
    </w:rPr>
  </w:style>
  <w:style w:type="paragraph" w:customStyle="1" w:styleId="Standardunter5">
    <w:name w:val="Standard unter Ü5"/>
    <w:basedOn w:val="Normal"/>
    <w:qFormat/>
    <w:rsid w:val="00837DAC"/>
    <w:pPr>
      <w:spacing w:before="120" w:after="120"/>
      <w:ind w:left="709"/>
    </w:pPr>
    <w:rPr>
      <w:lang w:val="en-US"/>
    </w:rPr>
  </w:style>
  <w:style w:type="character" w:styleId="CommentReference">
    <w:name w:val="annotation reference"/>
    <w:basedOn w:val="DefaultParagraphFont"/>
    <w:uiPriority w:val="99"/>
    <w:semiHidden/>
    <w:unhideWhenUsed/>
    <w:rsid w:val="00EB5B36"/>
    <w:rPr>
      <w:sz w:val="16"/>
      <w:szCs w:val="16"/>
    </w:rPr>
  </w:style>
  <w:style w:type="paragraph" w:styleId="CommentText">
    <w:name w:val="annotation text"/>
    <w:basedOn w:val="Normal"/>
    <w:link w:val="CommentTextChar"/>
    <w:uiPriority w:val="99"/>
    <w:semiHidden/>
    <w:unhideWhenUsed/>
    <w:rsid w:val="00EB5B36"/>
    <w:pPr>
      <w:spacing w:line="240" w:lineRule="auto"/>
    </w:pPr>
    <w:rPr>
      <w:sz w:val="20"/>
      <w:szCs w:val="20"/>
    </w:rPr>
  </w:style>
  <w:style w:type="character" w:customStyle="1" w:styleId="CommentTextChar">
    <w:name w:val="Comment Text Char"/>
    <w:basedOn w:val="DefaultParagraphFont"/>
    <w:link w:val="CommentText"/>
    <w:uiPriority w:val="99"/>
    <w:semiHidden/>
    <w:rsid w:val="00EB5B36"/>
    <w:rPr>
      <w:rFonts w:ascii="Calibri" w:eastAsia="Calibri" w:hAnsi="Calibri" w:cs="Times New Roman"/>
      <w:sz w:val="20"/>
      <w:szCs w:val="20"/>
      <w:lang w:val="de-CH"/>
    </w:rPr>
  </w:style>
  <w:style w:type="paragraph" w:styleId="CommentSubject">
    <w:name w:val="annotation subject"/>
    <w:basedOn w:val="CommentText"/>
    <w:next w:val="CommentText"/>
    <w:link w:val="CommentSubjectChar"/>
    <w:uiPriority w:val="99"/>
    <w:semiHidden/>
    <w:unhideWhenUsed/>
    <w:rsid w:val="00EB5B36"/>
    <w:rPr>
      <w:b/>
      <w:bCs/>
    </w:rPr>
  </w:style>
  <w:style w:type="character" w:customStyle="1" w:styleId="CommentSubjectChar">
    <w:name w:val="Comment Subject Char"/>
    <w:basedOn w:val="CommentTextChar"/>
    <w:link w:val="CommentSubject"/>
    <w:uiPriority w:val="99"/>
    <w:semiHidden/>
    <w:rsid w:val="00EB5B36"/>
    <w:rPr>
      <w:rFonts w:ascii="Calibri" w:eastAsia="Calibri" w:hAnsi="Calibri" w:cs="Times New Roman"/>
      <w:b/>
      <w:bCs/>
      <w:sz w:val="20"/>
      <w:szCs w:val="20"/>
      <w:lang w:val="de-CH"/>
    </w:rPr>
  </w:style>
  <w:style w:type="paragraph" w:styleId="Revision">
    <w:name w:val="Revision"/>
    <w:hidden/>
    <w:uiPriority w:val="99"/>
    <w:semiHidden/>
    <w:rsid w:val="00564D94"/>
    <w:pPr>
      <w:spacing w:after="0" w:line="240" w:lineRule="auto"/>
    </w:pPr>
    <w:rPr>
      <w:rFonts w:ascii="Calibri" w:eastAsia="Calibri" w:hAnsi="Calibri" w:cs="Times New Roman"/>
      <w:lang w:val="de-CH"/>
    </w:rPr>
  </w:style>
  <w:style w:type="paragraph" w:styleId="BalloonText">
    <w:name w:val="Balloon Text"/>
    <w:basedOn w:val="Normal"/>
    <w:link w:val="BalloonTextChar"/>
    <w:uiPriority w:val="99"/>
    <w:semiHidden/>
    <w:unhideWhenUsed/>
    <w:rsid w:val="00B9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2C"/>
    <w:rPr>
      <w:rFonts w:ascii="Tahoma" w:eastAsia="Calibri" w:hAnsi="Tahoma" w:cs="Tahoma"/>
      <w:sz w:val="16"/>
      <w:szCs w:val="1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arger.com/pages/publication-ethics"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11" Type="http://schemas.openxmlformats.org/officeDocument/2006/relationships/customXml" Target="../customXml/item2.xml"/><Relationship Id="rId5"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10" Type="http://schemas.openxmlformats.org/officeDocument/2006/relationships/customXml" Target="../customXml/item1.xml"/><Relationship Id="rId4" Type="http://schemas.openxmlformats.org/officeDocument/2006/relationships/hyperlink" Target="https://karger.com/pages/publication-ethic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c9dd1d-d77c-4cfa-8be9-26525ba4623d" xsi:nil="true"/>
    <Datum xmlns="e958955c-fd13-4b46-ac88-3ffff9dcd3e3" xsi:nil="true"/>
    <lcf76f155ced4ddcb4097134ff3c332f xmlns="e958955c-fd13-4b46-ac88-3ffff9dcd3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4B1671-E536-4835-B7DD-1925C2E12547}"/>
</file>

<file path=customXml/itemProps2.xml><?xml version="1.0" encoding="utf-8"?>
<ds:datastoreItem xmlns:ds="http://schemas.openxmlformats.org/officeDocument/2006/customXml" ds:itemID="{20AEDDAF-4E65-4DD2-A3A1-3C696494C74B}"/>
</file>

<file path=customXml/itemProps3.xml><?xml version="1.0" encoding="utf-8"?>
<ds:datastoreItem xmlns:ds="http://schemas.openxmlformats.org/officeDocument/2006/customXml" ds:itemID="{D8C61EAF-AC33-4BA0-9239-B1A9D27ED8FB}"/>
</file>

<file path=docProps/app.xml><?xml version="1.0" encoding="utf-8"?>
<Properties xmlns="http://schemas.openxmlformats.org/officeDocument/2006/extended-properties" xmlns:vt="http://schemas.openxmlformats.org/officeDocument/2006/docPropsVTypes">
  <Template>Normal</Template>
  <TotalTime>4</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smouti</dc:creator>
  <cp:lastModifiedBy>Grainne McNamara</cp:lastModifiedBy>
  <cp:revision>11</cp:revision>
  <dcterms:created xsi:type="dcterms:W3CDTF">2023-08-31T09:51:00Z</dcterms:created>
  <dcterms:modified xsi:type="dcterms:W3CDTF">2023-08-31T09:54:00Z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